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44A" w:rsidRPr="002F744A" w:rsidRDefault="002F744A" w:rsidP="002F744A">
      <w:pPr>
        <w:keepNext/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tr-TR"/>
        </w:rPr>
      </w:pPr>
      <w:r w:rsidRPr="002F744A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                                                                        </w:t>
      </w:r>
      <w:r w:rsidRPr="002F744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tr-TR"/>
        </w:rPr>
        <w:t>İLAN</w:t>
      </w:r>
    </w:p>
    <w:p w:rsidR="002F744A" w:rsidRPr="002F744A" w:rsidRDefault="002F744A" w:rsidP="002F74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2F744A" w:rsidRPr="002F744A" w:rsidRDefault="002F744A" w:rsidP="002F74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F744A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Kuşadası Belediye Başkanlığı’ndan;</w:t>
      </w:r>
    </w:p>
    <w:p w:rsidR="002F744A" w:rsidRPr="002F744A" w:rsidRDefault="002F744A" w:rsidP="002F74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2F744A" w:rsidRPr="002F744A" w:rsidRDefault="002F744A" w:rsidP="002F744A">
      <w:pPr>
        <w:spacing w:after="0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F744A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Belediye Meclisimiz 5393 Sayılı Belediye Kanununun 20. maddesi gereğince; aşağıdaki gündem maddelerini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görüşüp karara bağlamak üzere </w:t>
      </w:r>
      <w:r w:rsidR="00037C3D">
        <w:rPr>
          <w:rFonts w:ascii="Times New Roman" w:eastAsia="Times New Roman" w:hAnsi="Times New Roman" w:cs="Times New Roman"/>
          <w:sz w:val="24"/>
          <w:szCs w:val="24"/>
          <w:lang w:eastAsia="tr-TR"/>
        </w:rPr>
        <w:t>0</w:t>
      </w:r>
      <w:r w:rsidR="00BA05C1">
        <w:rPr>
          <w:rFonts w:ascii="Times New Roman" w:eastAsia="Times New Roman" w:hAnsi="Times New Roman" w:cs="Times New Roman"/>
          <w:sz w:val="24"/>
          <w:szCs w:val="24"/>
          <w:lang w:eastAsia="tr-TR"/>
        </w:rPr>
        <w:t>3</w:t>
      </w:r>
      <w:r w:rsidR="009F6AD1">
        <w:rPr>
          <w:rFonts w:ascii="Times New Roman" w:eastAsia="Times New Roman" w:hAnsi="Times New Roman" w:cs="Times New Roman"/>
          <w:sz w:val="24"/>
          <w:szCs w:val="24"/>
          <w:lang w:eastAsia="tr-TR"/>
        </w:rPr>
        <w:t>.0</w:t>
      </w:r>
      <w:r w:rsidR="00BA05C1">
        <w:rPr>
          <w:rFonts w:ascii="Times New Roman" w:eastAsia="Times New Roman" w:hAnsi="Times New Roman" w:cs="Times New Roman"/>
          <w:sz w:val="24"/>
          <w:szCs w:val="24"/>
          <w:lang w:eastAsia="tr-TR"/>
        </w:rPr>
        <w:t>8</w:t>
      </w:r>
      <w:r w:rsidR="004F1474">
        <w:rPr>
          <w:rFonts w:ascii="Times New Roman" w:eastAsia="Times New Roman" w:hAnsi="Times New Roman" w:cs="Times New Roman"/>
          <w:sz w:val="24"/>
          <w:szCs w:val="24"/>
          <w:lang w:eastAsia="tr-TR"/>
        </w:rPr>
        <w:t>.2026</w:t>
      </w:r>
      <w:r w:rsidRPr="002F744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4F1474">
        <w:rPr>
          <w:rFonts w:ascii="Times New Roman" w:eastAsia="Times New Roman" w:hAnsi="Times New Roman" w:cs="Times New Roman"/>
          <w:sz w:val="24"/>
          <w:szCs w:val="24"/>
          <w:lang w:eastAsia="tr-TR"/>
        </w:rPr>
        <w:t>Pazartesi</w:t>
      </w:r>
      <w:r w:rsidR="00B7661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günü Saat:1</w:t>
      </w:r>
      <w:r w:rsidR="00BA05C1">
        <w:rPr>
          <w:rFonts w:ascii="Times New Roman" w:eastAsia="Times New Roman" w:hAnsi="Times New Roman" w:cs="Times New Roman"/>
          <w:sz w:val="24"/>
          <w:szCs w:val="24"/>
          <w:lang w:eastAsia="tr-TR"/>
        </w:rPr>
        <w:t>1</w:t>
      </w:r>
      <w:r w:rsidR="000A5EA4">
        <w:rPr>
          <w:rFonts w:ascii="Times New Roman" w:eastAsia="Times New Roman" w:hAnsi="Times New Roman" w:cs="Times New Roman"/>
          <w:sz w:val="24"/>
          <w:szCs w:val="24"/>
          <w:lang w:eastAsia="tr-TR"/>
        </w:rPr>
        <w:t>:00’d</w:t>
      </w:r>
      <w:r w:rsidR="00BA05C1">
        <w:rPr>
          <w:rFonts w:ascii="Times New Roman" w:eastAsia="Times New Roman" w:hAnsi="Times New Roman" w:cs="Times New Roman"/>
          <w:sz w:val="24"/>
          <w:szCs w:val="24"/>
          <w:lang w:eastAsia="tr-TR"/>
        </w:rPr>
        <w:t>e</w:t>
      </w:r>
      <w:r w:rsidR="000A5E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81163A">
        <w:rPr>
          <w:rFonts w:ascii="Times New Roman" w:eastAsia="Times New Roman" w:hAnsi="Times New Roman" w:cs="Times New Roman"/>
          <w:sz w:val="24"/>
          <w:szCs w:val="24"/>
          <w:lang w:eastAsia="tr-TR"/>
        </w:rPr>
        <w:t>Pera</w:t>
      </w:r>
      <w:proofErr w:type="spellEnd"/>
      <w:r w:rsidR="0081163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Start"/>
      <w:r w:rsidR="0081163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Düğün </w:t>
      </w:r>
      <w:r w:rsidR="000A5EA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2F744A">
        <w:rPr>
          <w:rFonts w:ascii="Times New Roman" w:eastAsia="Times New Roman" w:hAnsi="Times New Roman" w:cs="Times New Roman"/>
          <w:sz w:val="24"/>
          <w:szCs w:val="24"/>
          <w:lang w:eastAsia="tr-TR"/>
        </w:rPr>
        <w:t>Salonunda</w:t>
      </w:r>
      <w:proofErr w:type="gramEnd"/>
      <w:r w:rsidRPr="002F744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toplanacaktır.</w:t>
      </w:r>
    </w:p>
    <w:p w:rsidR="002F744A" w:rsidRPr="002F744A" w:rsidRDefault="002F744A" w:rsidP="002F744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0467A" w:rsidRPr="00E0467A" w:rsidRDefault="002F744A" w:rsidP="00FD5C0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F744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tr-TR"/>
        </w:rPr>
        <w:t>GÜNDEM:</w:t>
      </w:r>
    </w:p>
    <w:p w:rsidR="00E0467A" w:rsidRPr="00E0467A" w:rsidRDefault="002F744A" w:rsidP="00FD5C0E">
      <w:pPr>
        <w:pStyle w:val="AralkYok"/>
        <w:jc w:val="both"/>
        <w:rPr>
          <w:rFonts w:ascii="Times New Roman" w:hAnsi="Times New Roman" w:cs="Times New Roman"/>
          <w:b/>
          <w:sz w:val="24"/>
          <w:szCs w:val="24"/>
          <w:lang w:eastAsia="tr-TR"/>
        </w:rPr>
      </w:pPr>
      <w:r w:rsidRPr="00E0467A">
        <w:rPr>
          <w:rFonts w:ascii="Times New Roman" w:hAnsi="Times New Roman" w:cs="Times New Roman"/>
          <w:b/>
          <w:sz w:val="24"/>
          <w:szCs w:val="24"/>
          <w:lang w:eastAsia="tr-TR"/>
        </w:rPr>
        <w:t>1-Müdürlüklerden Gelen Konuların Görüşülmesi Hk.</w:t>
      </w:r>
    </w:p>
    <w:p w:rsidR="00C13CD6" w:rsidRDefault="00F47DA0" w:rsidP="00BA05C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1.1-Fen İşleri Müdürlüğünün 08.07.2026 tarih ve E.1257 sayılı “Bağış”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Hk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. </w:t>
      </w:r>
    </w:p>
    <w:p w:rsidR="00BA05C1" w:rsidRDefault="00F47DA0" w:rsidP="00FD5C0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1.2-Makine İkmal Bakım ve Onarım Müdürlüğünün 23.07.2026 tarih ve E.651 sayılı “Hurda veya Satılacak Araçlar”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Hk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. </w:t>
      </w:r>
    </w:p>
    <w:p w:rsidR="00F47DA0" w:rsidRDefault="00F47DA0" w:rsidP="00FD5C0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1.3-Emlak İstimlak Müdürlüğünün 23.07.2026 tarih ve E.1022 sayılı “Taşınmaz Satışı Meclis Kararının Yenilenmesi”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Hk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. </w:t>
      </w:r>
    </w:p>
    <w:p w:rsidR="00BA05C1" w:rsidRDefault="00F474C3" w:rsidP="00FD5C0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1.4-İşletme ve İştirakler Müdürlüğünün 28.07.2026 tarih ve E.1122 sayılı “Ada Markette %30 İndirim Uygulanması”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Hk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.</w:t>
      </w:r>
    </w:p>
    <w:p w:rsidR="00BA05C1" w:rsidRDefault="00F474C3" w:rsidP="00FD5C0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1.5-</w:t>
      </w:r>
      <w:r w:rsidRPr="00F474C3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İşletme ve İştirakler Müdürlüğünün 28.07.2026 tarih ve E.1123 sayılı “Faaliyet Alanlarına Plaj İşletmesi İbaresinin Eklenmesi”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Hk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. </w:t>
      </w:r>
    </w:p>
    <w:p w:rsidR="00BA05C1" w:rsidRDefault="008D47D5" w:rsidP="00FD5C0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1.6-Fen İşleri Müdürlüğünün 28.07.2026 tarih ve E.1392 sayılı “Bağış”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Hk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. </w:t>
      </w:r>
    </w:p>
    <w:p w:rsidR="00BA05C1" w:rsidRDefault="00D84D5F" w:rsidP="00FD5C0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bookmarkStart w:id="0" w:name="_GoBack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1.7-İmar ve Şehircilik Müdürlüğünün 30.07.2026 tarih ve E.2652 sayılı “İlçemiz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Hacıfeyzullah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Mahallesi 476 Ada 30 Parselin Kuzeyi ve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İlçemiz 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Camiatik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Mahallesi 2331 Ada 1 Parselin Güneyi Trafo Alanı ile 2185 Ada 1 Parselin İçerisinde Rekreasyon Alanı Amaçlı Uygulama İmar Planı Değişikliği”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Hk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.  </w:t>
      </w:r>
    </w:p>
    <w:bookmarkEnd w:id="0"/>
    <w:p w:rsidR="002F744A" w:rsidRPr="00A95345" w:rsidRDefault="002F744A" w:rsidP="00FD5C0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r w:rsidRPr="002F744A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2-Komisyonlara Havale Edilen Konuların Görüşülmesi </w:t>
      </w:r>
      <w:proofErr w:type="spellStart"/>
      <w:r w:rsidRPr="002F744A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Hk</w:t>
      </w:r>
      <w:proofErr w:type="spellEnd"/>
      <w:r w:rsidRPr="002F744A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.</w:t>
      </w:r>
    </w:p>
    <w:p w:rsidR="00BA05C1" w:rsidRPr="00BA05C1" w:rsidRDefault="00BA05C1" w:rsidP="00BA05C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BA05C1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2.1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-</w:t>
      </w:r>
      <w:r w:rsidRPr="00701D0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İmar ve Şehircilik Müdürlüğünün 03.06.2026 tarih ve E.1853 sayılı “İlçemiz Türkmen Mahallesi 2792 Ada 3 Parselde Trafo Alanı Amaçlı Uygulama İmar Planı Değişikliği” </w:t>
      </w:r>
      <w:proofErr w:type="spellStart"/>
      <w:r w:rsidRPr="00701D0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Hk</w:t>
      </w:r>
      <w:proofErr w:type="spellEnd"/>
      <w:r w:rsidRPr="00701D0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r w:rsidRPr="00BA05C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(İmar Komisyonu) </w:t>
      </w:r>
    </w:p>
    <w:p w:rsidR="00BA05C1" w:rsidRDefault="00BA05C1" w:rsidP="00BA05C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2.2-İmar ve Şehircilik Müdürlüğünün 05.06.2026 tarih ve E.1907 sayılı “İlçemiz Davutlar Mahallesi 1018 Ada 4 Parselin Güneyinde Trafo Alanı ve 1018 Ada 6 Parselin Güneydoğusunda Park Alanı Amaçlı Uygulama İmar Planı Değişikliği”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Hk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. </w:t>
      </w:r>
      <w:r w:rsidRPr="00BA05C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(İmar Komisyonu)</w:t>
      </w:r>
      <w:r w:rsidRPr="00701D04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</w:p>
    <w:p w:rsidR="00BA05C1" w:rsidRPr="00BA05C1" w:rsidRDefault="00BA05C1" w:rsidP="00BA05C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2.3-İmar ve Şehircilik Müdürlüğünün 12.06.2026 tarih ve E.2010 sayılı “İlçemiz Caferli Mahallesi 143 Ada 4 Parselde GES Amaçlı Uygulama İmar Planı Değişikliği”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Hk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. </w:t>
      </w:r>
      <w:r w:rsidRPr="00BA05C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(İmar Komisyonu)</w:t>
      </w:r>
    </w:p>
    <w:p w:rsidR="00BA05C1" w:rsidRPr="00BA05C1" w:rsidRDefault="00BA05C1" w:rsidP="00BA05C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2.4-İmar ve Şehircilik Müdürlüğünün 30.06.2026 tarih ve E.2229 sayılı “İlçemiz Davutlar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Mahallesi  525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Ada 6 Parsel, 130 Ada 8 Parsel, 1095 Ada 3 Parsel, 631 Ada 5 Parselde Trafo Alanı ve 623 Ada 3 Parselin Doğusunda Park Amaçlı  Uygulama İmar Planı Değişikliği”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Hk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.</w:t>
      </w:r>
      <w:r w:rsidRPr="00BA05C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(İmar Komisyonu)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</w:p>
    <w:p w:rsidR="00BA05C1" w:rsidRPr="00BA05C1" w:rsidRDefault="00BA05C1" w:rsidP="00BA05C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2.5-İmar ve Şehircilik Müdürlüğünün 30.06.2026 tarih ve E.2233 sayılı “İlçemiz Davutlar Mahallesi 411 Ada 28 Parselin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Kuzeyi  Trafo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Alanı ve 1168 Ada 1 Parselin Güneyinde Park Alanı Amaçlı  Uygulama İmar Planı Değişikliği”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Hk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. </w:t>
      </w:r>
      <w:r w:rsidRPr="00BA05C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(İmar Komisyonu)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</w:p>
    <w:p w:rsidR="00BA05C1" w:rsidRPr="00592CDC" w:rsidRDefault="00BA05C1" w:rsidP="00BA05C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2.6-İmar ve Şehircilik Müdürlüğünün 01.07.2026 tarih ve E.2252 sayılı “İlçemiz Türkmen Mahallesi 2316 Ada 3 Parselin Güneyi Trafo Alanı ve 2927 Ada 1 Parselin Güneyinde Park Alanı Amaçlı Uygulama İmar Planı Değişikliği”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Hk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. </w:t>
      </w:r>
      <w:r w:rsidRPr="00BA05C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(İmar Komisyonu)</w:t>
      </w:r>
    </w:p>
    <w:p w:rsidR="00BA05C1" w:rsidRPr="00BA05C1" w:rsidRDefault="00BA05C1" w:rsidP="00BA05C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BA05C1">
        <w:rPr>
          <w:rFonts w:ascii="Times New Roman" w:hAnsi="Times New Roman" w:cs="Times New Roman"/>
          <w:sz w:val="24"/>
          <w:szCs w:val="24"/>
        </w:rPr>
        <w:t>2.7</w:t>
      </w:r>
      <w:r>
        <w:rPr>
          <w:rFonts w:ascii="Times New Roman" w:hAnsi="Times New Roman" w:cs="Times New Roman"/>
          <w:sz w:val="24"/>
          <w:szCs w:val="24"/>
        </w:rPr>
        <w:t xml:space="preserve">-İmar ve Şehircilik Müdürlüğünün 03.07.2026 tarih ve E.2270 sayılı “İlçemiz Davutlar Mahallesi 633 Ada 1 Parselin Batısında, 1282 Ada 3 Parselin Doğusunda Trafo Alanı, 420 Ada 2 Parselin Güneydoğusunda ve 1062 Ada 11 Parselin Güneyinde Park Alanı Amaçlı Uygulama İmar Planı Değişikliği” </w:t>
      </w:r>
      <w:proofErr w:type="spellStart"/>
      <w:r>
        <w:rPr>
          <w:rFonts w:ascii="Times New Roman" w:hAnsi="Times New Roman" w:cs="Times New Roman"/>
          <w:sz w:val="24"/>
          <w:szCs w:val="24"/>
        </w:rPr>
        <w:t>Hk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A05C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(İmar Komisyonu)</w:t>
      </w:r>
    </w:p>
    <w:p w:rsidR="00BA05C1" w:rsidRPr="00BA05C1" w:rsidRDefault="00BA05C1" w:rsidP="00BA05C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BA05C1">
        <w:rPr>
          <w:rFonts w:ascii="Times New Roman" w:hAnsi="Times New Roman" w:cs="Times New Roman"/>
          <w:sz w:val="24"/>
          <w:szCs w:val="24"/>
        </w:rPr>
        <w:lastRenderedPageBreak/>
        <w:t>2.8-</w:t>
      </w:r>
      <w:r>
        <w:rPr>
          <w:rFonts w:ascii="Times New Roman" w:hAnsi="Times New Roman" w:cs="Times New Roman"/>
          <w:sz w:val="24"/>
          <w:szCs w:val="24"/>
        </w:rPr>
        <w:t xml:space="preserve">İmar ve Şehircilik Müdürlüğünün 06.07.2026 tarih ve E.2287 sayılı “İlçemiz </w:t>
      </w:r>
      <w:proofErr w:type="spellStart"/>
      <w:r>
        <w:rPr>
          <w:rFonts w:ascii="Times New Roman" w:hAnsi="Times New Roman" w:cs="Times New Roman"/>
          <w:sz w:val="24"/>
          <w:szCs w:val="24"/>
        </w:rPr>
        <w:t>Hacıfeyzullah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 1501 Ada 1 Parselin Güneyinde Trafo Alanı, 2168 Ada 1 Parselin Kuzeyi ve 1855 Ada 1 Parselin Batısındaki Park Alanı Amaçlı Uygulama İmar Planı Değişikliği” </w:t>
      </w:r>
      <w:proofErr w:type="spellStart"/>
      <w:r>
        <w:rPr>
          <w:rFonts w:ascii="Times New Roman" w:hAnsi="Times New Roman" w:cs="Times New Roman"/>
          <w:sz w:val="24"/>
          <w:szCs w:val="24"/>
        </w:rPr>
        <w:t>Hk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BA05C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(İmar Komisyonu)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05C1" w:rsidRPr="00BA05C1" w:rsidRDefault="00BA05C1" w:rsidP="00BA05C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BA05C1">
        <w:rPr>
          <w:rFonts w:ascii="Times New Roman" w:hAnsi="Times New Roman" w:cs="Times New Roman"/>
          <w:sz w:val="24"/>
          <w:szCs w:val="24"/>
        </w:rPr>
        <w:t>2.9-</w:t>
      </w:r>
      <w:r>
        <w:rPr>
          <w:rFonts w:ascii="Times New Roman" w:hAnsi="Times New Roman" w:cs="Times New Roman"/>
          <w:sz w:val="24"/>
          <w:szCs w:val="24"/>
        </w:rPr>
        <w:t xml:space="preserve">İmar ve Şehircilik Müdürlüğünün 06.07.2026 tarih ve E.2288 sayılı “İlçemiz </w:t>
      </w:r>
      <w:proofErr w:type="spellStart"/>
      <w:r>
        <w:rPr>
          <w:rFonts w:ascii="Times New Roman" w:hAnsi="Times New Roman" w:cs="Times New Roman"/>
          <w:sz w:val="24"/>
          <w:szCs w:val="24"/>
        </w:rPr>
        <w:t>Hacıfeyzullah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 1678 Ada 8 Parselin Güneydoğusunda Trafo Alanı, 909 Ada </w:t>
      </w:r>
      <w:proofErr w:type="gramStart"/>
      <w:r>
        <w:rPr>
          <w:rFonts w:ascii="Times New Roman" w:hAnsi="Times New Roman" w:cs="Times New Roman"/>
          <w:sz w:val="24"/>
          <w:szCs w:val="24"/>
        </w:rPr>
        <w:t>6  Parselin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Güneyinde Park Alanı Amaçlı Uygulama İmar Planı Değişikliği” </w:t>
      </w:r>
      <w:proofErr w:type="spellStart"/>
      <w:r>
        <w:rPr>
          <w:rFonts w:ascii="Times New Roman" w:hAnsi="Times New Roman" w:cs="Times New Roman"/>
          <w:sz w:val="24"/>
          <w:szCs w:val="24"/>
        </w:rPr>
        <w:t>Hk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A05C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(İmar Komisyonu)</w:t>
      </w:r>
    </w:p>
    <w:p w:rsidR="00BA05C1" w:rsidRPr="00BA05C1" w:rsidRDefault="00BA05C1" w:rsidP="00BA05C1">
      <w:pPr>
        <w:pStyle w:val="AralkYok"/>
        <w:jc w:val="both"/>
        <w:rPr>
          <w:rFonts w:ascii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  <w:lang w:eastAsia="tr-TR"/>
        </w:rPr>
        <w:t>2.10</w:t>
      </w:r>
      <w:r w:rsidRPr="00E0467A">
        <w:rPr>
          <w:rFonts w:ascii="Times New Roman" w:hAnsi="Times New Roman" w:cs="Times New Roman"/>
          <w:sz w:val="24"/>
          <w:szCs w:val="24"/>
          <w:lang w:eastAsia="tr-TR"/>
        </w:rPr>
        <w:t xml:space="preserve">-İmar ve Şehircilik Müdürlüğünün 13.05.2026 tarih ve E.1626 sayılı “İlçemiz </w:t>
      </w:r>
      <w:proofErr w:type="spellStart"/>
      <w:r w:rsidRPr="00E0467A">
        <w:rPr>
          <w:rFonts w:ascii="Times New Roman" w:hAnsi="Times New Roman" w:cs="Times New Roman"/>
          <w:sz w:val="24"/>
          <w:szCs w:val="24"/>
          <w:lang w:eastAsia="tr-TR"/>
        </w:rPr>
        <w:t>Güzelçamlı</w:t>
      </w:r>
      <w:proofErr w:type="spellEnd"/>
      <w:r w:rsidRPr="00E0467A">
        <w:rPr>
          <w:rFonts w:ascii="Times New Roman" w:hAnsi="Times New Roman" w:cs="Times New Roman"/>
          <w:sz w:val="24"/>
          <w:szCs w:val="24"/>
          <w:lang w:eastAsia="tr-TR"/>
        </w:rPr>
        <w:t xml:space="preserve"> Mahallesi 136 Ada 33 Parselin Güneyinde Uygulama İmar Planı Değişikliği” </w:t>
      </w:r>
      <w:proofErr w:type="spellStart"/>
      <w:r w:rsidRPr="00E0467A">
        <w:rPr>
          <w:rFonts w:ascii="Times New Roman" w:hAnsi="Times New Roman" w:cs="Times New Roman"/>
          <w:sz w:val="24"/>
          <w:szCs w:val="24"/>
          <w:lang w:eastAsia="tr-TR"/>
        </w:rPr>
        <w:t>Hk</w:t>
      </w:r>
      <w:proofErr w:type="spellEnd"/>
      <w:r w:rsidRPr="00E0467A">
        <w:rPr>
          <w:rFonts w:ascii="Times New Roman" w:hAnsi="Times New Roman" w:cs="Times New Roman"/>
          <w:sz w:val="24"/>
          <w:szCs w:val="24"/>
          <w:lang w:eastAsia="tr-TR"/>
        </w:rPr>
        <w:t>.</w:t>
      </w:r>
      <w:r w:rsidRPr="00A51413">
        <w:rPr>
          <w:rFonts w:ascii="Times New Roman" w:hAnsi="Times New Roman" w:cs="Times New Roman"/>
          <w:b/>
          <w:sz w:val="24"/>
          <w:szCs w:val="24"/>
          <w:lang w:eastAsia="tr-TR"/>
        </w:rPr>
        <w:t xml:space="preserve"> .(İmar Komisyonu)</w:t>
      </w:r>
    </w:p>
    <w:p w:rsidR="00BA05C1" w:rsidRPr="00A51413" w:rsidRDefault="00BA05C1" w:rsidP="00BA05C1">
      <w:pPr>
        <w:pStyle w:val="AralkYok"/>
        <w:jc w:val="both"/>
        <w:rPr>
          <w:rFonts w:ascii="Times New Roman" w:hAnsi="Times New Roman" w:cs="Times New Roman"/>
          <w:b/>
          <w:sz w:val="24"/>
          <w:szCs w:val="24"/>
          <w:lang w:eastAsia="tr-TR"/>
        </w:rPr>
      </w:pPr>
      <w:r w:rsidRPr="00BA05C1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2.1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1</w:t>
      </w:r>
      <w:r w:rsidRPr="00BA05C1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İmar ve Şehircilik Müdürlüğünün 13.05.2026 tarih ve E.1632 sayılı “İlçemiz Caferli Mahallesi 166 Ada 1 Parselin Kuzeybatısında ve 167 Ada 1 Parselin Doğusunda Uygulama İmar Planı Değişikliği”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Hk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. </w:t>
      </w:r>
      <w:r w:rsidRPr="00A51413">
        <w:rPr>
          <w:rFonts w:ascii="Times New Roman" w:hAnsi="Times New Roman" w:cs="Times New Roman"/>
          <w:b/>
          <w:sz w:val="24"/>
          <w:szCs w:val="24"/>
          <w:lang w:eastAsia="tr-TR"/>
        </w:rPr>
        <w:t>.(İmar Komisyonu)</w:t>
      </w:r>
    </w:p>
    <w:p w:rsidR="00BA05C1" w:rsidRPr="00C13CD6" w:rsidRDefault="00BA05C1" w:rsidP="00BA05C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2.12-Özel Kalem Müdürlüğünün 19.06.2026 tarih ve E.607 sayılı “Arya Turistik Tesisleri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A.Ş’nin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Sermaye Artırım Talebi”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Hk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. </w:t>
      </w:r>
      <w:r w:rsidRPr="00BA05C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(Plan Bütçe Komisyonu)</w:t>
      </w:r>
    </w:p>
    <w:p w:rsidR="00BA05C1" w:rsidRPr="00BA05C1" w:rsidRDefault="00BA05C1" w:rsidP="00A51413">
      <w:pPr>
        <w:pStyle w:val="AralkYok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</w:t>
      </w:r>
      <w:r w:rsidRPr="00E3668F">
        <w:rPr>
          <w:rFonts w:ascii="Times New Roman" w:hAnsi="Times New Roman" w:cs="Times New Roman"/>
          <w:sz w:val="24"/>
          <w:szCs w:val="24"/>
        </w:rPr>
        <w:t xml:space="preserve">-Sosyal Hizmetler Müdürlüğünün 25.06.2026 tarih ve E.1187 sayılı “Çocuk Gelişim Merkezi Yönetmeliğinde Değişiklik Talebi” </w:t>
      </w:r>
      <w:proofErr w:type="spellStart"/>
      <w:r w:rsidRPr="00E3668F">
        <w:rPr>
          <w:rFonts w:ascii="Times New Roman" w:hAnsi="Times New Roman" w:cs="Times New Roman"/>
          <w:sz w:val="24"/>
          <w:szCs w:val="24"/>
        </w:rPr>
        <w:t>Hk</w:t>
      </w:r>
      <w:proofErr w:type="spellEnd"/>
      <w:r w:rsidRPr="00E3668F">
        <w:rPr>
          <w:rFonts w:ascii="Times New Roman" w:hAnsi="Times New Roman" w:cs="Times New Roman"/>
          <w:sz w:val="24"/>
          <w:szCs w:val="24"/>
        </w:rPr>
        <w:t xml:space="preserve">. </w:t>
      </w:r>
      <w:r w:rsidRPr="00BA05C1">
        <w:rPr>
          <w:rFonts w:ascii="Times New Roman" w:hAnsi="Times New Roman" w:cs="Times New Roman"/>
          <w:b/>
          <w:sz w:val="24"/>
          <w:szCs w:val="24"/>
        </w:rPr>
        <w:t>(Hukuk Komisyonu)</w:t>
      </w:r>
    </w:p>
    <w:p w:rsidR="00A51413" w:rsidRPr="00701D04" w:rsidRDefault="00BA05C1" w:rsidP="00711B5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2.14</w:t>
      </w:r>
      <w:r w:rsidR="00A51413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-Emlak ve İstimlak Müdürlüğünün 22.05.2026 tarih ve E.772 sayılı “Emlak ve İstimlak Müdürlüğünün Görev ve Çalışma Yönetmeliği” </w:t>
      </w:r>
      <w:proofErr w:type="spellStart"/>
      <w:r w:rsidR="00A51413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Hk</w:t>
      </w:r>
      <w:proofErr w:type="spellEnd"/>
      <w:r w:rsidR="00A51413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. </w:t>
      </w:r>
      <w:r w:rsidR="00701D04" w:rsidRPr="00701D04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(Hukuk Komisyonu)</w:t>
      </w:r>
    </w:p>
    <w:p w:rsidR="00535168" w:rsidRPr="002F744A" w:rsidRDefault="00535168" w:rsidP="0053516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2F744A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3-Meclis Üyeleri Tarafından Verilecek Önergelerin Görüşülmesi </w:t>
      </w:r>
      <w:proofErr w:type="spellStart"/>
      <w:r w:rsidRPr="002F744A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Hk</w:t>
      </w:r>
      <w:proofErr w:type="spellEnd"/>
      <w:r w:rsidRPr="002F744A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. </w:t>
      </w:r>
    </w:p>
    <w:p w:rsidR="00535168" w:rsidRDefault="00535168" w:rsidP="00535168"/>
    <w:p w:rsidR="00535168" w:rsidRDefault="00535168" w:rsidP="0053516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</w:p>
    <w:p w:rsidR="00535168" w:rsidRDefault="00535168" w:rsidP="0053516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</w:p>
    <w:p w:rsidR="00535168" w:rsidRDefault="00535168" w:rsidP="0053516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</w:p>
    <w:p w:rsidR="00535168" w:rsidRDefault="00535168" w:rsidP="0053516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</w:p>
    <w:p w:rsidR="00ED6BEA" w:rsidRDefault="00ED6BEA"/>
    <w:sectPr w:rsidR="00ED6BEA" w:rsidSect="00ED6B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44A"/>
    <w:rsid w:val="0000677D"/>
    <w:rsid w:val="00012DC1"/>
    <w:rsid w:val="000179FE"/>
    <w:rsid w:val="0002716F"/>
    <w:rsid w:val="00027372"/>
    <w:rsid w:val="000369D2"/>
    <w:rsid w:val="000372C8"/>
    <w:rsid w:val="00037C3D"/>
    <w:rsid w:val="000527DB"/>
    <w:rsid w:val="0006550F"/>
    <w:rsid w:val="00071E78"/>
    <w:rsid w:val="00076379"/>
    <w:rsid w:val="000852EC"/>
    <w:rsid w:val="0008761E"/>
    <w:rsid w:val="00091BC2"/>
    <w:rsid w:val="00093FF3"/>
    <w:rsid w:val="000A5EA4"/>
    <w:rsid w:val="000C1965"/>
    <w:rsid w:val="000D03C0"/>
    <w:rsid w:val="000D4B0D"/>
    <w:rsid w:val="00104653"/>
    <w:rsid w:val="00115294"/>
    <w:rsid w:val="00124175"/>
    <w:rsid w:val="00151110"/>
    <w:rsid w:val="00152B3F"/>
    <w:rsid w:val="00152C6C"/>
    <w:rsid w:val="001600E6"/>
    <w:rsid w:val="00195272"/>
    <w:rsid w:val="001A7A00"/>
    <w:rsid w:val="001B228E"/>
    <w:rsid w:val="001B665F"/>
    <w:rsid w:val="001B6902"/>
    <w:rsid w:val="001C0763"/>
    <w:rsid w:val="001F0B70"/>
    <w:rsid w:val="001F785B"/>
    <w:rsid w:val="0021594F"/>
    <w:rsid w:val="002425F0"/>
    <w:rsid w:val="0025102B"/>
    <w:rsid w:val="002517CA"/>
    <w:rsid w:val="00265F72"/>
    <w:rsid w:val="002819FC"/>
    <w:rsid w:val="002842BB"/>
    <w:rsid w:val="002866B2"/>
    <w:rsid w:val="002A53E9"/>
    <w:rsid w:val="002B7766"/>
    <w:rsid w:val="002C444A"/>
    <w:rsid w:val="002E1C66"/>
    <w:rsid w:val="002F2D7D"/>
    <w:rsid w:val="002F4BD4"/>
    <w:rsid w:val="002F744A"/>
    <w:rsid w:val="00312F0B"/>
    <w:rsid w:val="0032440C"/>
    <w:rsid w:val="0032574D"/>
    <w:rsid w:val="003272CD"/>
    <w:rsid w:val="00342C9A"/>
    <w:rsid w:val="00343F53"/>
    <w:rsid w:val="003463F9"/>
    <w:rsid w:val="0037445B"/>
    <w:rsid w:val="003811FF"/>
    <w:rsid w:val="003907B9"/>
    <w:rsid w:val="003A7743"/>
    <w:rsid w:val="003B1D76"/>
    <w:rsid w:val="003B1E12"/>
    <w:rsid w:val="003B3EF3"/>
    <w:rsid w:val="003E1AD0"/>
    <w:rsid w:val="003E2BA7"/>
    <w:rsid w:val="003F0F47"/>
    <w:rsid w:val="003F21D1"/>
    <w:rsid w:val="00410597"/>
    <w:rsid w:val="0041123F"/>
    <w:rsid w:val="004306B0"/>
    <w:rsid w:val="00436BE1"/>
    <w:rsid w:val="004373A6"/>
    <w:rsid w:val="00460023"/>
    <w:rsid w:val="00465C9E"/>
    <w:rsid w:val="00466D2D"/>
    <w:rsid w:val="00484039"/>
    <w:rsid w:val="004A58E6"/>
    <w:rsid w:val="004B552C"/>
    <w:rsid w:val="004B778C"/>
    <w:rsid w:val="004C3478"/>
    <w:rsid w:val="004D0F79"/>
    <w:rsid w:val="004D4CFC"/>
    <w:rsid w:val="004D55A7"/>
    <w:rsid w:val="004F1474"/>
    <w:rsid w:val="00512D1D"/>
    <w:rsid w:val="005207F3"/>
    <w:rsid w:val="00524334"/>
    <w:rsid w:val="00535168"/>
    <w:rsid w:val="00553EE7"/>
    <w:rsid w:val="005605DD"/>
    <w:rsid w:val="00567519"/>
    <w:rsid w:val="00592CDC"/>
    <w:rsid w:val="005A60C0"/>
    <w:rsid w:val="005A68BE"/>
    <w:rsid w:val="005B1EA2"/>
    <w:rsid w:val="005B46D2"/>
    <w:rsid w:val="005B73F1"/>
    <w:rsid w:val="005C73EE"/>
    <w:rsid w:val="005D0F27"/>
    <w:rsid w:val="005E25BB"/>
    <w:rsid w:val="005E4D47"/>
    <w:rsid w:val="005F1EFB"/>
    <w:rsid w:val="005F7CEC"/>
    <w:rsid w:val="006000D0"/>
    <w:rsid w:val="00633E63"/>
    <w:rsid w:val="006420DD"/>
    <w:rsid w:val="00684970"/>
    <w:rsid w:val="006857D7"/>
    <w:rsid w:val="0068592F"/>
    <w:rsid w:val="006859AC"/>
    <w:rsid w:val="006907F8"/>
    <w:rsid w:val="00691345"/>
    <w:rsid w:val="00694FC2"/>
    <w:rsid w:val="006A09D5"/>
    <w:rsid w:val="006A52F4"/>
    <w:rsid w:val="006A76AF"/>
    <w:rsid w:val="006B02EB"/>
    <w:rsid w:val="006B3826"/>
    <w:rsid w:val="006D0544"/>
    <w:rsid w:val="006E5170"/>
    <w:rsid w:val="006E59B1"/>
    <w:rsid w:val="00701D04"/>
    <w:rsid w:val="00711B5A"/>
    <w:rsid w:val="007276D3"/>
    <w:rsid w:val="007410E0"/>
    <w:rsid w:val="0074637D"/>
    <w:rsid w:val="00750668"/>
    <w:rsid w:val="007630FC"/>
    <w:rsid w:val="00765AC7"/>
    <w:rsid w:val="007913E1"/>
    <w:rsid w:val="00793380"/>
    <w:rsid w:val="007A2FE5"/>
    <w:rsid w:val="007A5EE1"/>
    <w:rsid w:val="007A68FC"/>
    <w:rsid w:val="007B54C1"/>
    <w:rsid w:val="007D59B0"/>
    <w:rsid w:val="007E0910"/>
    <w:rsid w:val="007F245A"/>
    <w:rsid w:val="007F3A22"/>
    <w:rsid w:val="00806D4A"/>
    <w:rsid w:val="0081163A"/>
    <w:rsid w:val="00813CEA"/>
    <w:rsid w:val="00822EA9"/>
    <w:rsid w:val="0082542A"/>
    <w:rsid w:val="00841738"/>
    <w:rsid w:val="008432EC"/>
    <w:rsid w:val="00847637"/>
    <w:rsid w:val="00875146"/>
    <w:rsid w:val="00895052"/>
    <w:rsid w:val="00895F57"/>
    <w:rsid w:val="008A33C5"/>
    <w:rsid w:val="008A3430"/>
    <w:rsid w:val="008A7CDD"/>
    <w:rsid w:val="008B3704"/>
    <w:rsid w:val="008C362F"/>
    <w:rsid w:val="008D1594"/>
    <w:rsid w:val="008D2213"/>
    <w:rsid w:val="008D47D5"/>
    <w:rsid w:val="008F0A8F"/>
    <w:rsid w:val="008F25C0"/>
    <w:rsid w:val="00901DC3"/>
    <w:rsid w:val="009027BA"/>
    <w:rsid w:val="00940788"/>
    <w:rsid w:val="0094796D"/>
    <w:rsid w:val="00963673"/>
    <w:rsid w:val="009645E6"/>
    <w:rsid w:val="009648F2"/>
    <w:rsid w:val="00994BF7"/>
    <w:rsid w:val="00997D92"/>
    <w:rsid w:val="009A37B2"/>
    <w:rsid w:val="009A3893"/>
    <w:rsid w:val="009A46E8"/>
    <w:rsid w:val="009B4AE2"/>
    <w:rsid w:val="009B6DB2"/>
    <w:rsid w:val="009D4AB0"/>
    <w:rsid w:val="009E1F9D"/>
    <w:rsid w:val="009F6AD1"/>
    <w:rsid w:val="00A030E7"/>
    <w:rsid w:val="00A0573F"/>
    <w:rsid w:val="00A138D7"/>
    <w:rsid w:val="00A21AA0"/>
    <w:rsid w:val="00A5105F"/>
    <w:rsid w:val="00A51413"/>
    <w:rsid w:val="00A5233D"/>
    <w:rsid w:val="00A53DB3"/>
    <w:rsid w:val="00A54415"/>
    <w:rsid w:val="00A55A2B"/>
    <w:rsid w:val="00A634EF"/>
    <w:rsid w:val="00A651E2"/>
    <w:rsid w:val="00A95345"/>
    <w:rsid w:val="00AA0C1D"/>
    <w:rsid w:val="00AA5BF8"/>
    <w:rsid w:val="00AC68BF"/>
    <w:rsid w:val="00AD11D5"/>
    <w:rsid w:val="00AD1930"/>
    <w:rsid w:val="00AF0169"/>
    <w:rsid w:val="00B46BF8"/>
    <w:rsid w:val="00B7661C"/>
    <w:rsid w:val="00B80191"/>
    <w:rsid w:val="00B82B8B"/>
    <w:rsid w:val="00B85988"/>
    <w:rsid w:val="00BA05C1"/>
    <w:rsid w:val="00BC541A"/>
    <w:rsid w:val="00BF746A"/>
    <w:rsid w:val="00C0488F"/>
    <w:rsid w:val="00C10378"/>
    <w:rsid w:val="00C12BA5"/>
    <w:rsid w:val="00C13CD6"/>
    <w:rsid w:val="00C140CB"/>
    <w:rsid w:val="00C310A6"/>
    <w:rsid w:val="00C334C4"/>
    <w:rsid w:val="00C3748A"/>
    <w:rsid w:val="00C531FC"/>
    <w:rsid w:val="00C552C4"/>
    <w:rsid w:val="00C67D97"/>
    <w:rsid w:val="00C715FD"/>
    <w:rsid w:val="00C764AD"/>
    <w:rsid w:val="00C77B05"/>
    <w:rsid w:val="00C87B54"/>
    <w:rsid w:val="00C92398"/>
    <w:rsid w:val="00CA4877"/>
    <w:rsid w:val="00CB204B"/>
    <w:rsid w:val="00CF2D17"/>
    <w:rsid w:val="00D07702"/>
    <w:rsid w:val="00D20D3D"/>
    <w:rsid w:val="00D22506"/>
    <w:rsid w:val="00D279B6"/>
    <w:rsid w:val="00D31ECE"/>
    <w:rsid w:val="00D469D3"/>
    <w:rsid w:val="00D653FB"/>
    <w:rsid w:val="00D7432C"/>
    <w:rsid w:val="00D80F67"/>
    <w:rsid w:val="00D84D5F"/>
    <w:rsid w:val="00D97E20"/>
    <w:rsid w:val="00DC1B5F"/>
    <w:rsid w:val="00DE7383"/>
    <w:rsid w:val="00DF4C06"/>
    <w:rsid w:val="00E01C3C"/>
    <w:rsid w:val="00E0467A"/>
    <w:rsid w:val="00E06365"/>
    <w:rsid w:val="00E206E3"/>
    <w:rsid w:val="00E22D45"/>
    <w:rsid w:val="00E232FA"/>
    <w:rsid w:val="00E31FF9"/>
    <w:rsid w:val="00E35286"/>
    <w:rsid w:val="00E3668F"/>
    <w:rsid w:val="00E4492D"/>
    <w:rsid w:val="00E50224"/>
    <w:rsid w:val="00E57516"/>
    <w:rsid w:val="00E62765"/>
    <w:rsid w:val="00E67E8B"/>
    <w:rsid w:val="00E86F9C"/>
    <w:rsid w:val="00EA6654"/>
    <w:rsid w:val="00EC3BB7"/>
    <w:rsid w:val="00EC6B19"/>
    <w:rsid w:val="00ED071C"/>
    <w:rsid w:val="00ED6BEA"/>
    <w:rsid w:val="00F04E3B"/>
    <w:rsid w:val="00F15BDA"/>
    <w:rsid w:val="00F1683E"/>
    <w:rsid w:val="00F276B3"/>
    <w:rsid w:val="00F33C6E"/>
    <w:rsid w:val="00F474C3"/>
    <w:rsid w:val="00F47DA0"/>
    <w:rsid w:val="00F839FD"/>
    <w:rsid w:val="00F94520"/>
    <w:rsid w:val="00FA6222"/>
    <w:rsid w:val="00FD45F8"/>
    <w:rsid w:val="00FD5C0E"/>
    <w:rsid w:val="00FE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1E20C0-A99E-4233-865A-7EDDCB72E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6BE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1037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10378"/>
    <w:rPr>
      <w:rFonts w:ascii="Segoe UI" w:hAnsi="Segoe UI" w:cs="Segoe UI"/>
      <w:sz w:val="18"/>
      <w:szCs w:val="18"/>
    </w:rPr>
  </w:style>
  <w:style w:type="paragraph" w:styleId="AralkYok">
    <w:name w:val="No Spacing"/>
    <w:uiPriority w:val="1"/>
    <w:qFormat/>
    <w:rsid w:val="00813CEA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59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03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7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5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D332C-6DDB-4F7C-B4C9-45F907EEC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yasemin.ozen</dc:creator>
  <cp:lastModifiedBy>Yasemin Özen</cp:lastModifiedBy>
  <cp:revision>8</cp:revision>
  <cp:lastPrinted>2026-07-06T12:37:00Z</cp:lastPrinted>
  <dcterms:created xsi:type="dcterms:W3CDTF">2026-07-22T05:50:00Z</dcterms:created>
  <dcterms:modified xsi:type="dcterms:W3CDTF">2026-07-30T11:52:00Z</dcterms:modified>
</cp:coreProperties>
</file>